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E429" w14:textId="77777777" w:rsidR="00122674" w:rsidRDefault="00122674" w:rsidP="00ED1CE8">
      <w:pPr>
        <w:jc w:val="center"/>
        <w:rPr>
          <w:rFonts w:cstheme="minorHAnsi"/>
          <w:b/>
          <w:sz w:val="24"/>
        </w:rPr>
      </w:pPr>
    </w:p>
    <w:p w14:paraId="2828B2DB" w14:textId="3715D14D" w:rsidR="004736C7" w:rsidRDefault="005746E9" w:rsidP="00ED1CE8">
      <w:pPr>
        <w:jc w:val="center"/>
        <w:rPr>
          <w:rFonts w:cstheme="minorHAnsi"/>
          <w:b/>
          <w:sz w:val="24"/>
        </w:rPr>
      </w:pPr>
      <w:r w:rsidRPr="00ED3A50">
        <w:rPr>
          <w:rFonts w:cstheme="minorHAnsi"/>
          <w:b/>
          <w:sz w:val="24"/>
        </w:rPr>
        <w:t>Marketing</w:t>
      </w:r>
      <w:r w:rsidR="00DF0BA7" w:rsidRPr="00ED3A50">
        <w:rPr>
          <w:rFonts w:cstheme="minorHAnsi"/>
          <w:b/>
          <w:sz w:val="24"/>
        </w:rPr>
        <w:t xml:space="preserve"> &amp; Sales</w:t>
      </w:r>
      <w:r w:rsidR="004736C7" w:rsidRPr="00ED3A50">
        <w:rPr>
          <w:rFonts w:cstheme="minorHAnsi"/>
          <w:b/>
          <w:sz w:val="24"/>
        </w:rPr>
        <w:t xml:space="preserve"> Committee</w:t>
      </w:r>
      <w:r w:rsidR="00747DEC" w:rsidRPr="00ED3A50">
        <w:rPr>
          <w:rFonts w:cstheme="minorHAnsi"/>
          <w:b/>
          <w:sz w:val="24"/>
        </w:rPr>
        <w:t xml:space="preserve"> </w:t>
      </w:r>
      <w:r w:rsidR="00BD21D3">
        <w:rPr>
          <w:rFonts w:cstheme="minorHAnsi"/>
          <w:b/>
          <w:sz w:val="24"/>
        </w:rPr>
        <w:t>Conference Call</w:t>
      </w:r>
    </w:p>
    <w:p w14:paraId="6220FAA0" w14:textId="5B0B4AF7" w:rsidR="003B1455" w:rsidRPr="003B1455" w:rsidRDefault="003B1455" w:rsidP="003B1455">
      <w:pPr>
        <w:jc w:val="center"/>
        <w:rPr>
          <w:rFonts w:ascii="Calibri" w:hAnsi="Calibri" w:cs="Calibri"/>
          <w:b/>
        </w:rPr>
      </w:pPr>
      <w:bookmarkStart w:id="0" w:name="_Hlk4000838"/>
      <w:r w:rsidRPr="003B1455">
        <w:rPr>
          <w:rFonts w:ascii="Calibri" w:hAnsi="Calibri" w:cs="Calibri"/>
          <w:b/>
        </w:rPr>
        <w:t>1-877-216-1555, passcode 301305, then #</w:t>
      </w:r>
    </w:p>
    <w:p w14:paraId="7F172AA3" w14:textId="79684DE7" w:rsidR="003B1455" w:rsidRPr="003B1455" w:rsidRDefault="003B1455" w:rsidP="00ED1CE8">
      <w:pPr>
        <w:jc w:val="center"/>
        <w:rPr>
          <w:rFonts w:cstheme="minorHAnsi"/>
          <w:b/>
          <w:sz w:val="24"/>
        </w:rPr>
      </w:pPr>
    </w:p>
    <w:p w14:paraId="37232175" w14:textId="5C4D76AE" w:rsidR="00A65B01" w:rsidRDefault="007C7C77" w:rsidP="00E37B69">
      <w:pPr>
        <w:spacing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June 27, 2019</w:t>
      </w:r>
      <w:r w:rsidR="00E37B69">
        <w:rPr>
          <w:rFonts w:cstheme="minorHAnsi"/>
          <w:b/>
          <w:sz w:val="24"/>
        </w:rPr>
        <w:t xml:space="preserve">, </w:t>
      </w:r>
      <w:r>
        <w:rPr>
          <w:rFonts w:cstheme="minorHAnsi"/>
          <w:b/>
          <w:sz w:val="24"/>
        </w:rPr>
        <w:t>2-3</w:t>
      </w:r>
      <w:r w:rsidR="00F30453">
        <w:rPr>
          <w:rFonts w:cstheme="minorHAnsi"/>
          <w:b/>
          <w:sz w:val="24"/>
        </w:rPr>
        <w:t xml:space="preserve"> pm</w:t>
      </w:r>
      <w:r w:rsidR="00EF3BA5">
        <w:rPr>
          <w:rFonts w:cstheme="minorHAnsi"/>
          <w:b/>
          <w:sz w:val="24"/>
        </w:rPr>
        <w:t xml:space="preserve"> E</w:t>
      </w:r>
      <w:r>
        <w:rPr>
          <w:rFonts w:cstheme="minorHAnsi"/>
          <w:b/>
          <w:sz w:val="24"/>
        </w:rPr>
        <w:t>S</w:t>
      </w:r>
      <w:r w:rsidR="00EF3BA5">
        <w:rPr>
          <w:rFonts w:cstheme="minorHAnsi"/>
          <w:b/>
          <w:sz w:val="24"/>
        </w:rPr>
        <w:t>T</w:t>
      </w:r>
    </w:p>
    <w:bookmarkEnd w:id="0"/>
    <w:p w14:paraId="032AE69C" w14:textId="5C54F67B" w:rsidR="00E552FD" w:rsidRPr="00E552FD" w:rsidRDefault="00E552FD" w:rsidP="007C7C77">
      <w:pPr>
        <w:pStyle w:val="ListParagraph"/>
        <w:suppressAutoHyphens/>
        <w:ind w:left="1440"/>
        <w:rPr>
          <w:rFonts w:ascii="Calibri" w:hAnsi="Calibri" w:cs="Calibri"/>
          <w:spacing w:val="-3"/>
          <w:sz w:val="24"/>
        </w:rPr>
      </w:pPr>
    </w:p>
    <w:p w14:paraId="73E583C8" w14:textId="77777777" w:rsidR="00E552FD" w:rsidRPr="00E552FD" w:rsidRDefault="00E552FD" w:rsidP="00E552FD">
      <w:pPr>
        <w:pStyle w:val="ListParagraph"/>
        <w:ind w:left="1440"/>
        <w:rPr>
          <w:rFonts w:cstheme="minorHAnsi"/>
          <w:sz w:val="24"/>
        </w:rPr>
      </w:pPr>
    </w:p>
    <w:p w14:paraId="1ECA2A14" w14:textId="58981E88" w:rsidR="00DF0BA7" w:rsidRPr="00110574" w:rsidRDefault="00553B3B" w:rsidP="00DF0BA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2019 Marketing &amp; Sales Summit</w:t>
      </w:r>
    </w:p>
    <w:p w14:paraId="5ED82417" w14:textId="6F27439C" w:rsidR="00C71534" w:rsidRPr="00110574" w:rsidRDefault="00C71534" w:rsidP="00B16A67">
      <w:pPr>
        <w:ind w:left="360" w:firstLine="720"/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>Task Force: Andy Feldman, Karen Harrington, Jerry Martin, Ben Saukko, Amanda Steffen</w:t>
      </w:r>
    </w:p>
    <w:p w14:paraId="5059A717" w14:textId="77777777" w:rsidR="00B16A67" w:rsidRPr="00110574" w:rsidRDefault="00B16A67" w:rsidP="00B16A67">
      <w:pPr>
        <w:ind w:left="360" w:firstLine="720"/>
        <w:rPr>
          <w:rFonts w:cstheme="minorHAnsi"/>
          <w:bCs/>
          <w:sz w:val="24"/>
        </w:rPr>
      </w:pPr>
    </w:p>
    <w:p w14:paraId="195BA72A" w14:textId="0F3F2889" w:rsidR="00F33D0A" w:rsidRPr="00110574" w:rsidRDefault="00747DEC" w:rsidP="007C7C77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 xml:space="preserve">Dec. 4-5, 2019, </w:t>
      </w:r>
      <w:r w:rsidR="00A01A5F" w:rsidRPr="00110574">
        <w:rPr>
          <w:rFonts w:cstheme="minorHAnsi"/>
          <w:bCs/>
          <w:sz w:val="24"/>
        </w:rPr>
        <w:t xml:space="preserve">Tampa (Embassy Suites </w:t>
      </w:r>
      <w:r w:rsidR="00213D35" w:rsidRPr="00110574">
        <w:rPr>
          <w:rFonts w:cstheme="minorHAnsi"/>
          <w:bCs/>
          <w:sz w:val="24"/>
        </w:rPr>
        <w:t>USF Busch Gardens</w:t>
      </w:r>
      <w:r w:rsidR="00A01A5F" w:rsidRPr="00110574">
        <w:rPr>
          <w:rFonts w:cstheme="minorHAnsi"/>
          <w:bCs/>
          <w:sz w:val="24"/>
        </w:rPr>
        <w:t>)</w:t>
      </w:r>
      <w:r w:rsidR="00110574" w:rsidRPr="00110574">
        <w:rPr>
          <w:rFonts w:cstheme="minorHAnsi"/>
          <w:bCs/>
          <w:sz w:val="24"/>
        </w:rPr>
        <w:t>.</w:t>
      </w:r>
    </w:p>
    <w:p w14:paraId="241B754A" w14:textId="739DFEA6" w:rsidR="00C16DA4" w:rsidRPr="00110574" w:rsidRDefault="007C7C77" w:rsidP="00C16DA4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>Update of task force work, Kristin’s progress and additional support needed</w:t>
      </w:r>
      <w:r w:rsidR="00110574" w:rsidRPr="00110574">
        <w:rPr>
          <w:rFonts w:cstheme="minorHAnsi"/>
          <w:bCs/>
          <w:sz w:val="24"/>
        </w:rPr>
        <w:t>.</w:t>
      </w:r>
    </w:p>
    <w:p w14:paraId="63BED443" w14:textId="77777777" w:rsidR="00ED3A50" w:rsidRPr="00110574" w:rsidRDefault="00ED3A50" w:rsidP="00F30453">
      <w:pPr>
        <w:rPr>
          <w:rFonts w:cstheme="minorHAnsi"/>
          <w:bCs/>
          <w:sz w:val="24"/>
        </w:rPr>
      </w:pPr>
    </w:p>
    <w:p w14:paraId="18B50F73" w14:textId="493767AE" w:rsidR="00B16A67" w:rsidRPr="00110574" w:rsidRDefault="00B16A67" w:rsidP="004864DE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Hygienically Clean Food S</w:t>
      </w:r>
      <w:r w:rsidR="008723EE" w:rsidRPr="00110574">
        <w:rPr>
          <w:rFonts w:cstheme="minorHAnsi"/>
          <w:b/>
          <w:sz w:val="24"/>
        </w:rPr>
        <w:t>ervice</w:t>
      </w:r>
      <w:r w:rsidRPr="00110574">
        <w:rPr>
          <w:rFonts w:cstheme="minorHAnsi"/>
          <w:b/>
          <w:sz w:val="24"/>
        </w:rPr>
        <w:t xml:space="preserve"> Video and Script</w:t>
      </w:r>
    </w:p>
    <w:p w14:paraId="09B0AF3B" w14:textId="77777777" w:rsidR="004276CB" w:rsidRPr="00110574" w:rsidRDefault="004276CB" w:rsidP="004276CB">
      <w:pPr>
        <w:pStyle w:val="ListParagraph"/>
        <w:ind w:left="1440"/>
        <w:rPr>
          <w:rFonts w:cstheme="minorHAnsi"/>
          <w:bCs/>
          <w:sz w:val="24"/>
        </w:rPr>
      </w:pPr>
    </w:p>
    <w:p w14:paraId="6D915281" w14:textId="74E2DBC8" w:rsidR="008723EE" w:rsidRPr="00110574" w:rsidRDefault="00CB68CC" w:rsidP="008723EE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>The new HC-F</w:t>
      </w:r>
      <w:r w:rsidR="008723EE" w:rsidRPr="00110574">
        <w:rPr>
          <w:rFonts w:cstheme="minorHAnsi"/>
          <w:bCs/>
          <w:sz w:val="24"/>
        </w:rPr>
        <w:t>ood Service certification</w:t>
      </w:r>
      <w:r w:rsidRPr="00110574">
        <w:rPr>
          <w:rFonts w:cstheme="minorHAnsi"/>
          <w:bCs/>
          <w:sz w:val="24"/>
        </w:rPr>
        <w:t xml:space="preserve"> video will be based on the HC-Healthcare video</w:t>
      </w:r>
      <w:r w:rsidR="008723EE" w:rsidRPr="00110574">
        <w:rPr>
          <w:rFonts w:cstheme="minorHAnsi"/>
          <w:bCs/>
          <w:sz w:val="24"/>
        </w:rPr>
        <w:t xml:space="preserve">: </w:t>
      </w:r>
    </w:p>
    <w:p w14:paraId="7C737B42" w14:textId="7D727C84" w:rsidR="008723EE" w:rsidRPr="00110574" w:rsidRDefault="008723EE" w:rsidP="008723EE">
      <w:pPr>
        <w:ind w:left="1080"/>
        <w:rPr>
          <w:bCs/>
        </w:rPr>
      </w:pPr>
      <w:hyperlink r:id="rId7" w:history="1">
        <w:r w:rsidRPr="00110574">
          <w:rPr>
            <w:bCs/>
            <w:color w:val="0000FF"/>
            <w:u w:val="single"/>
          </w:rPr>
          <w:t>https://www.youtube.com/watch?v=TEhmEhLj7eM&amp;t=3s</w:t>
        </w:r>
      </w:hyperlink>
    </w:p>
    <w:p w14:paraId="7FF079B5" w14:textId="08C7CA06" w:rsidR="008723EE" w:rsidRPr="00110574" w:rsidRDefault="008723EE" w:rsidP="008723EE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 xml:space="preserve">Need volunteer(s) to work on editing the </w:t>
      </w:r>
      <w:r w:rsidR="00CB68CC" w:rsidRPr="00110574">
        <w:rPr>
          <w:rFonts w:cstheme="minorHAnsi"/>
          <w:bCs/>
          <w:sz w:val="24"/>
        </w:rPr>
        <w:t xml:space="preserve">HCH </w:t>
      </w:r>
      <w:r w:rsidRPr="00110574">
        <w:rPr>
          <w:rFonts w:cstheme="minorHAnsi"/>
          <w:bCs/>
          <w:sz w:val="24"/>
        </w:rPr>
        <w:t>script and video</w:t>
      </w:r>
      <w:r w:rsidR="00110574" w:rsidRPr="00110574">
        <w:rPr>
          <w:rFonts w:cstheme="minorHAnsi"/>
          <w:bCs/>
          <w:sz w:val="24"/>
        </w:rPr>
        <w:t xml:space="preserve">. </w:t>
      </w:r>
    </w:p>
    <w:p w14:paraId="3748E673" w14:textId="77777777" w:rsidR="00110574" w:rsidRPr="00110574" w:rsidRDefault="00110574" w:rsidP="00110574">
      <w:pPr>
        <w:pStyle w:val="ListParagraph"/>
        <w:ind w:left="1440"/>
        <w:rPr>
          <w:rFonts w:cstheme="minorHAnsi"/>
          <w:bCs/>
          <w:sz w:val="24"/>
        </w:rPr>
      </w:pPr>
    </w:p>
    <w:p w14:paraId="4932C585" w14:textId="02790F8C" w:rsidR="00110574" w:rsidRPr="00110574" w:rsidRDefault="00110574" w:rsidP="00110574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TRSA Resources by Market</w:t>
      </w:r>
      <w:r>
        <w:rPr>
          <w:rFonts w:cstheme="minorHAnsi"/>
          <w:b/>
          <w:sz w:val="24"/>
        </w:rPr>
        <w:t xml:space="preserve"> – getting the word out</w:t>
      </w:r>
    </w:p>
    <w:p w14:paraId="02009D06" w14:textId="7956314B" w:rsidR="00B16A67" w:rsidRDefault="00110574" w:rsidP="00110574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>TRSA has a marketing intern this summer, so we are having him review the resources and craft draft marketing plans, which I will distribute to the committee for further email discussion.</w:t>
      </w:r>
    </w:p>
    <w:p w14:paraId="7AADF65E" w14:textId="77777777" w:rsidR="00110574" w:rsidRPr="00110574" w:rsidRDefault="00110574" w:rsidP="00110574">
      <w:pPr>
        <w:pStyle w:val="ListParagraph"/>
        <w:ind w:left="1440"/>
        <w:rPr>
          <w:rFonts w:cstheme="minorHAnsi"/>
          <w:bCs/>
          <w:sz w:val="24"/>
        </w:rPr>
      </w:pPr>
      <w:bookmarkStart w:id="1" w:name="_GoBack"/>
      <w:bookmarkEnd w:id="1"/>
    </w:p>
    <w:p w14:paraId="31984FCF" w14:textId="43C789E2" w:rsidR="004864DE" w:rsidRPr="00110574" w:rsidRDefault="00BB25BF" w:rsidP="00B16A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 xml:space="preserve">2019 </w:t>
      </w:r>
      <w:r w:rsidR="00924F88" w:rsidRPr="00110574">
        <w:rPr>
          <w:rFonts w:cstheme="minorHAnsi"/>
          <w:b/>
          <w:sz w:val="24"/>
        </w:rPr>
        <w:t xml:space="preserve">Committee </w:t>
      </w:r>
      <w:r w:rsidR="00587F78" w:rsidRPr="00110574">
        <w:rPr>
          <w:rFonts w:cstheme="minorHAnsi"/>
          <w:b/>
          <w:sz w:val="24"/>
        </w:rPr>
        <w:t>Meeting</w:t>
      </w:r>
      <w:r w:rsidR="00387D9C" w:rsidRPr="00110574">
        <w:rPr>
          <w:rFonts w:cstheme="minorHAnsi"/>
          <w:b/>
          <w:sz w:val="24"/>
        </w:rPr>
        <w:t xml:space="preserve">s/Calls </w:t>
      </w:r>
      <w:r w:rsidR="004864DE" w:rsidRPr="00110574">
        <w:rPr>
          <w:rFonts w:cstheme="minorHAnsi"/>
          <w:b/>
          <w:sz w:val="24"/>
        </w:rPr>
        <w:t>–</w:t>
      </w:r>
      <w:r w:rsidRPr="00110574">
        <w:rPr>
          <w:rFonts w:cstheme="minorHAnsi"/>
          <w:b/>
          <w:sz w:val="24"/>
        </w:rPr>
        <w:t xml:space="preserve"> </w:t>
      </w:r>
      <w:r w:rsidR="004276CB" w:rsidRPr="00110574">
        <w:rPr>
          <w:rFonts w:cstheme="minorHAnsi"/>
          <w:b/>
          <w:sz w:val="24"/>
        </w:rPr>
        <w:t>t</w:t>
      </w:r>
      <w:r w:rsidR="007C7C77" w:rsidRPr="00110574">
        <w:rPr>
          <w:rFonts w:cstheme="minorHAnsi"/>
          <w:b/>
          <w:sz w:val="24"/>
        </w:rPr>
        <w:t xml:space="preserve">wo </w:t>
      </w:r>
      <w:r w:rsidR="004276CB" w:rsidRPr="00110574">
        <w:rPr>
          <w:rFonts w:cstheme="minorHAnsi"/>
          <w:b/>
          <w:sz w:val="24"/>
        </w:rPr>
        <w:t>r</w:t>
      </w:r>
      <w:r w:rsidR="007C7C77" w:rsidRPr="00110574">
        <w:rPr>
          <w:rFonts w:cstheme="minorHAnsi"/>
          <w:b/>
          <w:sz w:val="24"/>
        </w:rPr>
        <w:t>emaining for 2019:</w:t>
      </w:r>
    </w:p>
    <w:p w14:paraId="456AC2C9" w14:textId="77777777" w:rsidR="004276CB" w:rsidRPr="00110574" w:rsidRDefault="004276CB" w:rsidP="004276CB">
      <w:pPr>
        <w:pStyle w:val="ListParagraph"/>
        <w:ind w:left="1440"/>
        <w:rPr>
          <w:rFonts w:cstheme="minorHAnsi"/>
          <w:bCs/>
          <w:sz w:val="24"/>
        </w:rPr>
      </w:pPr>
    </w:p>
    <w:p w14:paraId="21EA315A" w14:textId="26BEB6C5" w:rsidR="004864DE" w:rsidRPr="00110574" w:rsidRDefault="004276CB" w:rsidP="00ED3A50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 xml:space="preserve">@ </w:t>
      </w:r>
      <w:r w:rsidR="00BB25BF" w:rsidRPr="00110574">
        <w:rPr>
          <w:rFonts w:cstheme="minorHAnsi"/>
          <w:bCs/>
          <w:sz w:val="24"/>
        </w:rPr>
        <w:t>106</w:t>
      </w:r>
      <w:r w:rsidR="00BB25BF" w:rsidRPr="00110574">
        <w:rPr>
          <w:rFonts w:cstheme="minorHAnsi"/>
          <w:bCs/>
          <w:sz w:val="24"/>
          <w:vertAlign w:val="superscript"/>
        </w:rPr>
        <w:t>th</w:t>
      </w:r>
      <w:r w:rsidR="00BB25BF" w:rsidRPr="00110574">
        <w:rPr>
          <w:rFonts w:cstheme="minorHAnsi"/>
          <w:bCs/>
          <w:sz w:val="24"/>
        </w:rPr>
        <w:t xml:space="preserve"> Annual Conference, September 17</w:t>
      </w:r>
      <w:r w:rsidR="007C7C77" w:rsidRPr="00110574">
        <w:rPr>
          <w:rFonts w:cstheme="minorHAnsi"/>
          <w:bCs/>
          <w:sz w:val="24"/>
        </w:rPr>
        <w:t>, 2-4 pm EST</w:t>
      </w:r>
      <w:r w:rsidR="00BB25BF" w:rsidRPr="00110574">
        <w:rPr>
          <w:rFonts w:cstheme="minorHAnsi"/>
          <w:bCs/>
          <w:sz w:val="24"/>
        </w:rPr>
        <w:t>, Boston</w:t>
      </w:r>
      <w:r w:rsidR="00425570" w:rsidRPr="00110574">
        <w:rPr>
          <w:rFonts w:cstheme="minorHAnsi"/>
          <w:bCs/>
          <w:sz w:val="24"/>
        </w:rPr>
        <w:t xml:space="preserve"> or </w:t>
      </w:r>
      <w:r w:rsidR="00BA706C" w:rsidRPr="00110574">
        <w:rPr>
          <w:rFonts w:cstheme="minorHAnsi"/>
          <w:bCs/>
          <w:sz w:val="24"/>
        </w:rPr>
        <w:t>September teleconference</w:t>
      </w:r>
    </w:p>
    <w:p w14:paraId="7573DA64" w14:textId="6591B518" w:rsidR="00A65B01" w:rsidRPr="00110574" w:rsidRDefault="004276CB" w:rsidP="00ED3A50">
      <w:pPr>
        <w:pStyle w:val="ListParagraph"/>
        <w:numPr>
          <w:ilvl w:val="1"/>
          <w:numId w:val="2"/>
        </w:numPr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>@ 2</w:t>
      </w:r>
      <w:r w:rsidRPr="00110574">
        <w:rPr>
          <w:rFonts w:cstheme="minorHAnsi"/>
          <w:bCs/>
          <w:sz w:val="24"/>
          <w:vertAlign w:val="superscript"/>
        </w:rPr>
        <w:t>nd</w:t>
      </w:r>
      <w:r w:rsidRPr="00110574">
        <w:rPr>
          <w:rFonts w:cstheme="minorHAnsi"/>
          <w:bCs/>
          <w:sz w:val="24"/>
        </w:rPr>
        <w:t xml:space="preserve"> Annual </w:t>
      </w:r>
      <w:r w:rsidR="00A65B01" w:rsidRPr="00110574">
        <w:rPr>
          <w:rFonts w:cstheme="minorHAnsi"/>
          <w:bCs/>
          <w:sz w:val="24"/>
        </w:rPr>
        <w:t>Marketing and Sales Conference, December 4</w:t>
      </w:r>
      <w:r w:rsidR="00122674" w:rsidRPr="00110574">
        <w:rPr>
          <w:rFonts w:cstheme="minorHAnsi"/>
          <w:bCs/>
          <w:sz w:val="24"/>
        </w:rPr>
        <w:t xml:space="preserve">, 2-4 </w:t>
      </w:r>
      <w:r w:rsidR="007C7C77" w:rsidRPr="00110574">
        <w:rPr>
          <w:rFonts w:cstheme="minorHAnsi"/>
          <w:bCs/>
          <w:sz w:val="24"/>
        </w:rPr>
        <w:t xml:space="preserve">EST </w:t>
      </w:r>
      <w:r w:rsidR="00122674" w:rsidRPr="00110574">
        <w:rPr>
          <w:rFonts w:cstheme="minorHAnsi"/>
          <w:bCs/>
          <w:sz w:val="24"/>
        </w:rPr>
        <w:t>in Tampa</w:t>
      </w:r>
    </w:p>
    <w:p w14:paraId="6A9DBF8C" w14:textId="4286656B" w:rsidR="00F30453" w:rsidRPr="00110574" w:rsidRDefault="00F30453" w:rsidP="00425570">
      <w:pPr>
        <w:ind w:left="1080"/>
        <w:rPr>
          <w:rFonts w:cstheme="minorHAnsi"/>
          <w:bCs/>
          <w:sz w:val="24"/>
        </w:rPr>
      </w:pPr>
    </w:p>
    <w:p w14:paraId="6353C77D" w14:textId="1A6BFB18" w:rsidR="007C7C77" w:rsidRPr="00110574" w:rsidRDefault="00F30453" w:rsidP="007C7C7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10574">
        <w:rPr>
          <w:rFonts w:cstheme="minorHAnsi"/>
          <w:b/>
          <w:sz w:val="24"/>
        </w:rPr>
        <w:t>New Business</w:t>
      </w:r>
      <w:r w:rsidR="00B16A67" w:rsidRPr="00110574">
        <w:rPr>
          <w:rFonts w:cstheme="minorHAnsi"/>
          <w:b/>
          <w:sz w:val="24"/>
        </w:rPr>
        <w:t>?</w:t>
      </w:r>
    </w:p>
    <w:p w14:paraId="5CB5DF0E" w14:textId="77777777" w:rsidR="007C7C77" w:rsidRPr="00110574" w:rsidRDefault="007C7C77" w:rsidP="00B16A67">
      <w:pPr>
        <w:rPr>
          <w:rFonts w:cstheme="minorHAnsi"/>
          <w:bCs/>
          <w:sz w:val="24"/>
        </w:rPr>
      </w:pPr>
    </w:p>
    <w:p w14:paraId="602796BD" w14:textId="10EC84F8" w:rsidR="007C7C77" w:rsidRPr="00110574" w:rsidRDefault="007C7C77" w:rsidP="007C7C77">
      <w:pPr>
        <w:ind w:left="360"/>
        <w:rPr>
          <w:rFonts w:cstheme="minorHAnsi"/>
          <w:bCs/>
          <w:sz w:val="24"/>
        </w:rPr>
      </w:pPr>
      <w:r w:rsidRPr="00110574">
        <w:rPr>
          <w:rFonts w:cstheme="minorHAnsi"/>
          <w:bCs/>
          <w:sz w:val="24"/>
        </w:rPr>
        <w:t xml:space="preserve">Reminder – all resources for this committee is in this shared drive: </w:t>
      </w:r>
    </w:p>
    <w:p w14:paraId="57CF4FF1" w14:textId="3228BEAC" w:rsidR="007C7C77" w:rsidRDefault="007C7C77" w:rsidP="007C7C77">
      <w:pPr>
        <w:ind w:left="1440"/>
        <w:rPr>
          <w:rFonts w:cstheme="minorHAnsi"/>
          <w:sz w:val="24"/>
        </w:rPr>
      </w:pPr>
      <w:hyperlink r:id="rId8" w:history="1">
        <w:r w:rsidRPr="00110574">
          <w:rPr>
            <w:rStyle w:val="Hyperlink"/>
            <w:rFonts w:cstheme="minorHAnsi"/>
            <w:bCs/>
            <w:sz w:val="24"/>
          </w:rPr>
          <w:t>https://drive.google.com/open?id=16N6Db5yHluVO82OYP35XXSlNFYOB54L8</w:t>
        </w:r>
      </w:hyperlink>
    </w:p>
    <w:p w14:paraId="3EB2FF29" w14:textId="21B92BBA" w:rsidR="007C7C77" w:rsidRPr="007C7C77" w:rsidRDefault="007C7C77" w:rsidP="007C7C77">
      <w:pPr>
        <w:rPr>
          <w:rFonts w:cstheme="minorHAnsi"/>
          <w:b/>
          <w:sz w:val="24"/>
        </w:rPr>
      </w:pPr>
    </w:p>
    <w:sectPr w:rsidR="007C7C77" w:rsidRPr="007C7C77" w:rsidSect="00122674">
      <w:headerReference w:type="first" r:id="rId9"/>
      <w:pgSz w:w="12240" w:h="15840"/>
      <w:pgMar w:top="90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6077" w14:textId="77777777" w:rsidR="00ED1CE8" w:rsidRDefault="00ED1CE8" w:rsidP="00ED1CE8">
      <w:r>
        <w:separator/>
      </w:r>
    </w:p>
  </w:endnote>
  <w:endnote w:type="continuationSeparator" w:id="0">
    <w:p w14:paraId="10285898" w14:textId="77777777" w:rsidR="00ED1CE8" w:rsidRDefault="00ED1CE8" w:rsidP="00E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0652" w14:textId="77777777" w:rsidR="00ED1CE8" w:rsidRDefault="00ED1CE8" w:rsidP="00ED1CE8">
      <w:r>
        <w:separator/>
      </w:r>
    </w:p>
  </w:footnote>
  <w:footnote w:type="continuationSeparator" w:id="0">
    <w:p w14:paraId="5D7DBE9A" w14:textId="77777777" w:rsidR="00ED1CE8" w:rsidRDefault="00ED1CE8" w:rsidP="00ED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6203" w14:textId="677F608D" w:rsidR="00012B41" w:rsidRDefault="00012B41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1CA7E554" wp14:editId="701594C4">
          <wp:extent cx="1565665" cy="789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SA_Tag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63" cy="79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363"/>
    <w:multiLevelType w:val="hybridMultilevel"/>
    <w:tmpl w:val="07302496"/>
    <w:lvl w:ilvl="0" w:tplc="060686E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B6BA6"/>
    <w:multiLevelType w:val="hybridMultilevel"/>
    <w:tmpl w:val="10A4B15A"/>
    <w:lvl w:ilvl="0" w:tplc="744051AE">
      <w:start w:val="5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6E5B3E"/>
    <w:multiLevelType w:val="hybridMultilevel"/>
    <w:tmpl w:val="4C34FCC2"/>
    <w:lvl w:ilvl="0" w:tplc="52F84C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51C20F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85AE5"/>
    <w:multiLevelType w:val="hybridMultilevel"/>
    <w:tmpl w:val="11902B12"/>
    <w:lvl w:ilvl="0" w:tplc="3878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8ED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1DC"/>
    <w:multiLevelType w:val="hybridMultilevel"/>
    <w:tmpl w:val="B742D952"/>
    <w:lvl w:ilvl="0" w:tplc="A14213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F7F2B"/>
    <w:multiLevelType w:val="hybridMultilevel"/>
    <w:tmpl w:val="B2DC15E0"/>
    <w:lvl w:ilvl="0" w:tplc="8AA8C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223AE"/>
    <w:multiLevelType w:val="hybridMultilevel"/>
    <w:tmpl w:val="A69A048A"/>
    <w:lvl w:ilvl="0" w:tplc="AB100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E3AC2"/>
    <w:multiLevelType w:val="hybridMultilevel"/>
    <w:tmpl w:val="E90AECBC"/>
    <w:lvl w:ilvl="0" w:tplc="02E08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514B9"/>
    <w:multiLevelType w:val="hybridMultilevel"/>
    <w:tmpl w:val="4B9E5AD0"/>
    <w:lvl w:ilvl="0" w:tplc="A44A3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C2382"/>
    <w:multiLevelType w:val="hybridMultilevel"/>
    <w:tmpl w:val="4BA0BB76"/>
    <w:lvl w:ilvl="0" w:tplc="3852F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73FC0"/>
    <w:multiLevelType w:val="hybridMultilevel"/>
    <w:tmpl w:val="C73035AE"/>
    <w:lvl w:ilvl="0" w:tplc="9C667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550EE"/>
    <w:multiLevelType w:val="hybridMultilevel"/>
    <w:tmpl w:val="8EBE8F12"/>
    <w:lvl w:ilvl="0" w:tplc="30EE9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251A"/>
    <w:multiLevelType w:val="hybridMultilevel"/>
    <w:tmpl w:val="AD284360"/>
    <w:lvl w:ilvl="0" w:tplc="D7A8C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961F2"/>
    <w:multiLevelType w:val="hybridMultilevel"/>
    <w:tmpl w:val="F7A4D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06A5E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B6D"/>
    <w:multiLevelType w:val="hybridMultilevel"/>
    <w:tmpl w:val="044427F2"/>
    <w:lvl w:ilvl="0" w:tplc="5484E2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340CF5"/>
    <w:multiLevelType w:val="hybridMultilevel"/>
    <w:tmpl w:val="C10A567C"/>
    <w:lvl w:ilvl="0" w:tplc="B066E6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A2490B"/>
    <w:multiLevelType w:val="hybridMultilevel"/>
    <w:tmpl w:val="AEDCE3A4"/>
    <w:lvl w:ilvl="0" w:tplc="3B8AA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F1937"/>
    <w:multiLevelType w:val="hybridMultilevel"/>
    <w:tmpl w:val="6B06347E"/>
    <w:lvl w:ilvl="0" w:tplc="5B46F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825D69"/>
    <w:multiLevelType w:val="hybridMultilevel"/>
    <w:tmpl w:val="464E9172"/>
    <w:lvl w:ilvl="0" w:tplc="CF28D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16469"/>
    <w:multiLevelType w:val="hybridMultilevel"/>
    <w:tmpl w:val="E4C6230C"/>
    <w:lvl w:ilvl="0" w:tplc="84367BF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7349D"/>
    <w:multiLevelType w:val="hybridMultilevel"/>
    <w:tmpl w:val="38E2B352"/>
    <w:lvl w:ilvl="0" w:tplc="8BF6F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20"/>
  </w:num>
  <w:num w:numId="6">
    <w:abstractNumId w:val="19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06"/>
    <w:rsid w:val="00012B41"/>
    <w:rsid w:val="00072306"/>
    <w:rsid w:val="0007347F"/>
    <w:rsid w:val="000D33CC"/>
    <w:rsid w:val="000F1E93"/>
    <w:rsid w:val="00110574"/>
    <w:rsid w:val="00122674"/>
    <w:rsid w:val="00192B6F"/>
    <w:rsid w:val="001B19EA"/>
    <w:rsid w:val="001B6A76"/>
    <w:rsid w:val="00213D35"/>
    <w:rsid w:val="002562B6"/>
    <w:rsid w:val="00265245"/>
    <w:rsid w:val="00296111"/>
    <w:rsid w:val="00387D9C"/>
    <w:rsid w:val="003B1455"/>
    <w:rsid w:val="00425570"/>
    <w:rsid w:val="004276CB"/>
    <w:rsid w:val="004736C7"/>
    <w:rsid w:val="004864DE"/>
    <w:rsid w:val="004A131E"/>
    <w:rsid w:val="004C3324"/>
    <w:rsid w:val="004D4C9D"/>
    <w:rsid w:val="004E6AA2"/>
    <w:rsid w:val="00510E62"/>
    <w:rsid w:val="0053179C"/>
    <w:rsid w:val="00553B3B"/>
    <w:rsid w:val="00570B18"/>
    <w:rsid w:val="005746E9"/>
    <w:rsid w:val="00587F78"/>
    <w:rsid w:val="005F2804"/>
    <w:rsid w:val="005F7D8A"/>
    <w:rsid w:val="00611452"/>
    <w:rsid w:val="006F2B69"/>
    <w:rsid w:val="007135AC"/>
    <w:rsid w:val="00747DEC"/>
    <w:rsid w:val="00761F42"/>
    <w:rsid w:val="007C0610"/>
    <w:rsid w:val="007C7C77"/>
    <w:rsid w:val="007E76BE"/>
    <w:rsid w:val="007F3664"/>
    <w:rsid w:val="00806883"/>
    <w:rsid w:val="008723EE"/>
    <w:rsid w:val="008A679E"/>
    <w:rsid w:val="008B5205"/>
    <w:rsid w:val="008C4E74"/>
    <w:rsid w:val="00924F88"/>
    <w:rsid w:val="009A0C1A"/>
    <w:rsid w:val="009A4BDA"/>
    <w:rsid w:val="00A01A5F"/>
    <w:rsid w:val="00A30735"/>
    <w:rsid w:val="00A41E1F"/>
    <w:rsid w:val="00A65B01"/>
    <w:rsid w:val="00A9021A"/>
    <w:rsid w:val="00AF5F0D"/>
    <w:rsid w:val="00B16A67"/>
    <w:rsid w:val="00B21262"/>
    <w:rsid w:val="00B35608"/>
    <w:rsid w:val="00B95025"/>
    <w:rsid w:val="00BA706C"/>
    <w:rsid w:val="00BB25BF"/>
    <w:rsid w:val="00BD21D3"/>
    <w:rsid w:val="00C16DA4"/>
    <w:rsid w:val="00C33CDB"/>
    <w:rsid w:val="00C71534"/>
    <w:rsid w:val="00CA5AA3"/>
    <w:rsid w:val="00CB68CC"/>
    <w:rsid w:val="00D24F54"/>
    <w:rsid w:val="00D279DC"/>
    <w:rsid w:val="00D75CDE"/>
    <w:rsid w:val="00D77FEA"/>
    <w:rsid w:val="00DF0006"/>
    <w:rsid w:val="00DF0BA7"/>
    <w:rsid w:val="00DF2010"/>
    <w:rsid w:val="00E228F6"/>
    <w:rsid w:val="00E37B69"/>
    <w:rsid w:val="00E46DDA"/>
    <w:rsid w:val="00E552FD"/>
    <w:rsid w:val="00E67F3A"/>
    <w:rsid w:val="00E74BC2"/>
    <w:rsid w:val="00EB12B0"/>
    <w:rsid w:val="00ED1CE8"/>
    <w:rsid w:val="00ED3A50"/>
    <w:rsid w:val="00EF3BA5"/>
    <w:rsid w:val="00F30453"/>
    <w:rsid w:val="00F31FC8"/>
    <w:rsid w:val="00F33D0A"/>
    <w:rsid w:val="00F714FC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9CBC39"/>
  <w15:chartTrackingRefBased/>
  <w15:docId w15:val="{F7FF9103-1F31-4721-A661-4F2440A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E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E8"/>
  </w:style>
  <w:style w:type="paragraph" w:styleId="Footer">
    <w:name w:val="footer"/>
    <w:basedOn w:val="Normal"/>
    <w:link w:val="FooterChar"/>
    <w:uiPriority w:val="99"/>
    <w:unhideWhenUsed/>
    <w:rsid w:val="00ED1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E8"/>
  </w:style>
  <w:style w:type="character" w:styleId="UnresolvedMention">
    <w:name w:val="Unresolved Mention"/>
    <w:basedOn w:val="DefaultParagraphFont"/>
    <w:uiPriority w:val="99"/>
    <w:semiHidden/>
    <w:unhideWhenUsed/>
    <w:rsid w:val="0061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N6Db5yHluVO82OYP35XXSlNFYOB54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hmEhLj7eM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kkoepper</dc:creator>
  <cp:keywords/>
  <dc:description/>
  <cp:lastModifiedBy>ssheldon@TRSANET.local</cp:lastModifiedBy>
  <cp:revision>4</cp:revision>
  <cp:lastPrinted>2018-03-20T21:17:00Z</cp:lastPrinted>
  <dcterms:created xsi:type="dcterms:W3CDTF">2019-06-26T22:33:00Z</dcterms:created>
  <dcterms:modified xsi:type="dcterms:W3CDTF">2019-06-26T23:21:00Z</dcterms:modified>
</cp:coreProperties>
</file>