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6D70E" w14:textId="77777777" w:rsidR="00A0650C" w:rsidRPr="00BE78DB" w:rsidRDefault="00A0650C" w:rsidP="00A0650C">
      <w:pPr>
        <w:pStyle w:val="NoSpacing"/>
        <w:jc w:val="center"/>
        <w:rPr>
          <w:rFonts w:cstheme="minorHAnsi"/>
          <w:b/>
          <w:sz w:val="24"/>
          <w:szCs w:val="24"/>
        </w:rPr>
      </w:pPr>
      <w:r w:rsidRPr="00BE78DB">
        <w:rPr>
          <w:rFonts w:cstheme="minorHAnsi"/>
          <w:b/>
          <w:sz w:val="24"/>
          <w:szCs w:val="24"/>
        </w:rPr>
        <w:t>Manufacturing ENGINEER Internship 2020</w:t>
      </w:r>
    </w:p>
    <w:p w14:paraId="0874FB46" w14:textId="77777777" w:rsidR="00A0650C" w:rsidRPr="00BE78DB" w:rsidRDefault="00A0650C" w:rsidP="00A0650C">
      <w:pPr>
        <w:pStyle w:val="NoSpacing"/>
        <w:rPr>
          <w:rFonts w:cstheme="minorHAnsi"/>
          <w:sz w:val="24"/>
          <w:szCs w:val="24"/>
        </w:rPr>
      </w:pPr>
    </w:p>
    <w:p w14:paraId="0AD84EFA" w14:textId="77777777" w:rsidR="00A0650C" w:rsidRPr="00BE78DB" w:rsidRDefault="00A0650C" w:rsidP="00A0650C">
      <w:pPr>
        <w:pStyle w:val="NoSpacing"/>
        <w:rPr>
          <w:rFonts w:cstheme="minorHAnsi"/>
          <w:b/>
          <w:bCs/>
          <w:sz w:val="24"/>
          <w:szCs w:val="24"/>
        </w:rPr>
      </w:pPr>
      <w:r w:rsidRPr="00BE78DB">
        <w:rPr>
          <w:rFonts w:cstheme="minorHAnsi"/>
          <w:b/>
          <w:bCs/>
          <w:sz w:val="24"/>
          <w:szCs w:val="24"/>
        </w:rPr>
        <w:t xml:space="preserve">POSITION DESCRIPTION: </w:t>
      </w:r>
      <w:r w:rsidRPr="00BE78DB">
        <w:rPr>
          <w:rFonts w:cstheme="minorHAnsi"/>
          <w:b/>
          <w:bCs/>
          <w:sz w:val="24"/>
          <w:szCs w:val="24"/>
        </w:rPr>
        <w:tab/>
      </w:r>
      <w:r w:rsidRPr="00BE78DB">
        <w:rPr>
          <w:rFonts w:cstheme="minorHAnsi"/>
          <w:bCs/>
          <w:sz w:val="24"/>
          <w:szCs w:val="24"/>
        </w:rPr>
        <w:t>Paid Manufacturing Engineering Internship</w:t>
      </w:r>
    </w:p>
    <w:p w14:paraId="275A762F" w14:textId="77777777" w:rsidR="00A0650C" w:rsidRPr="00BE78DB" w:rsidRDefault="00A0650C" w:rsidP="00A0650C">
      <w:pPr>
        <w:pStyle w:val="NoSpacing"/>
        <w:rPr>
          <w:rFonts w:cstheme="minorHAnsi"/>
          <w:sz w:val="24"/>
          <w:szCs w:val="24"/>
        </w:rPr>
      </w:pPr>
    </w:p>
    <w:p w14:paraId="5474A6BD" w14:textId="77777777" w:rsidR="00A0650C" w:rsidRPr="00BE78DB" w:rsidRDefault="00A0650C" w:rsidP="00A0650C">
      <w:pPr>
        <w:pStyle w:val="NoSpacing"/>
        <w:rPr>
          <w:rFonts w:eastAsia="Times New Roman" w:cstheme="minorHAnsi"/>
          <w:sz w:val="24"/>
          <w:szCs w:val="24"/>
        </w:rPr>
      </w:pPr>
      <w:r w:rsidRPr="00BE78DB">
        <w:rPr>
          <w:rFonts w:eastAsia="Times New Roman" w:cstheme="minorHAnsi"/>
          <w:sz w:val="24"/>
          <w:szCs w:val="24"/>
        </w:rPr>
        <w:t xml:space="preserve">Assists engineering and maintenance department with installing, operating, repairing and maintaining complex machinery, electrical, power, HVAC and/or plumbing systems and related equipment.  </w:t>
      </w:r>
    </w:p>
    <w:p w14:paraId="1A2D8D4F" w14:textId="77777777" w:rsidR="00A0650C" w:rsidRPr="00BE78DB" w:rsidRDefault="00A0650C" w:rsidP="00A0650C">
      <w:pPr>
        <w:pStyle w:val="NoSpacing"/>
        <w:rPr>
          <w:rFonts w:eastAsia="Times New Roman" w:cstheme="minorHAnsi"/>
          <w:sz w:val="24"/>
          <w:szCs w:val="24"/>
        </w:rPr>
      </w:pPr>
    </w:p>
    <w:p w14:paraId="6092D1B6" w14:textId="77777777" w:rsidR="00A0650C" w:rsidRPr="00BE78DB" w:rsidRDefault="00A0650C" w:rsidP="00A0650C">
      <w:pPr>
        <w:pStyle w:val="NoSpacing"/>
        <w:rPr>
          <w:rFonts w:cstheme="minorHAnsi"/>
          <w:sz w:val="24"/>
          <w:szCs w:val="24"/>
        </w:rPr>
      </w:pPr>
      <w:r w:rsidRPr="00BE78DB">
        <w:rPr>
          <w:rFonts w:cstheme="minorHAnsi"/>
          <w:sz w:val="24"/>
          <w:szCs w:val="24"/>
        </w:rPr>
        <w:t>Gains experience working in a commercial laundry and familiarity with control diagnostics, electrical, pneumatic, troubleshooting, preventative maintenance experience.</w:t>
      </w:r>
    </w:p>
    <w:p w14:paraId="48899534" w14:textId="77777777" w:rsidR="00A0650C" w:rsidRPr="00BE78DB" w:rsidRDefault="00A0650C" w:rsidP="00A0650C">
      <w:pPr>
        <w:pStyle w:val="NoSpacing"/>
        <w:rPr>
          <w:rFonts w:cstheme="minorHAnsi"/>
          <w:bCs/>
          <w:sz w:val="24"/>
          <w:szCs w:val="24"/>
        </w:rPr>
      </w:pPr>
      <w:bookmarkStart w:id="0" w:name="_GoBack"/>
      <w:bookmarkEnd w:id="0"/>
    </w:p>
    <w:p w14:paraId="612DBF5C" w14:textId="77777777" w:rsidR="00A0650C" w:rsidRPr="00BE78DB" w:rsidRDefault="00A0650C" w:rsidP="00A0650C">
      <w:pPr>
        <w:pStyle w:val="NoSpacing"/>
        <w:rPr>
          <w:rFonts w:cstheme="minorHAnsi"/>
          <w:b/>
          <w:color w:val="000000"/>
          <w:sz w:val="24"/>
          <w:szCs w:val="24"/>
          <w:shd w:val="clear" w:color="auto" w:fill="FFFFFF"/>
        </w:rPr>
      </w:pPr>
      <w:r w:rsidRPr="00BE78DB">
        <w:rPr>
          <w:rFonts w:cstheme="minorHAnsi"/>
          <w:b/>
          <w:color w:val="000000"/>
          <w:sz w:val="24"/>
          <w:szCs w:val="24"/>
          <w:shd w:val="clear" w:color="auto" w:fill="FFFFFF"/>
        </w:rPr>
        <w:t>Duties:</w:t>
      </w:r>
    </w:p>
    <w:p w14:paraId="33131399" w14:textId="77777777" w:rsidR="00A0650C" w:rsidRPr="00BE78DB" w:rsidRDefault="00A0650C" w:rsidP="00A0650C">
      <w:pPr>
        <w:pStyle w:val="NoSpacing"/>
        <w:rPr>
          <w:rFonts w:cstheme="minorHAnsi"/>
          <w:sz w:val="24"/>
          <w:szCs w:val="24"/>
        </w:rPr>
      </w:pPr>
      <w:r w:rsidRPr="00BE78DB">
        <w:rPr>
          <w:rFonts w:cstheme="minorHAnsi"/>
          <w:bCs/>
          <w:sz w:val="24"/>
          <w:szCs w:val="24"/>
        </w:rPr>
        <w:t>Assist management and staff in installing, operating, repairing and maintaining:</w:t>
      </w:r>
    </w:p>
    <w:p w14:paraId="7DE3B2FD" w14:textId="77777777" w:rsidR="00A0650C" w:rsidRPr="00BE78DB" w:rsidRDefault="00A0650C" w:rsidP="00A0650C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 w:rsidRPr="00BE78DB">
        <w:rPr>
          <w:rFonts w:cstheme="minorHAnsi"/>
          <w:sz w:val="24"/>
          <w:szCs w:val="24"/>
        </w:rPr>
        <w:t>Machinery (laundry, boiler room)</w:t>
      </w:r>
    </w:p>
    <w:p w14:paraId="23568F05" w14:textId="77777777" w:rsidR="00A0650C" w:rsidRPr="00BE78DB" w:rsidRDefault="00A0650C" w:rsidP="00A0650C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 w:rsidRPr="00BE78DB">
        <w:rPr>
          <w:rFonts w:cstheme="minorHAnsi"/>
          <w:sz w:val="24"/>
          <w:szCs w:val="24"/>
        </w:rPr>
        <w:t>Infrastructure (HVAC, plumbing, wiring)</w:t>
      </w:r>
    </w:p>
    <w:p w14:paraId="4AB97713" w14:textId="77777777" w:rsidR="00A0650C" w:rsidRPr="00BE78DB" w:rsidRDefault="00A0650C" w:rsidP="00A0650C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 w:rsidRPr="00BE78DB">
        <w:rPr>
          <w:rFonts w:cstheme="minorHAnsi"/>
          <w:sz w:val="24"/>
          <w:szCs w:val="24"/>
        </w:rPr>
        <w:t>Electrical (switches, circuit breakers, signal/alarm systems)</w:t>
      </w:r>
    </w:p>
    <w:p w14:paraId="4819FFF3" w14:textId="77777777" w:rsidR="00A0650C" w:rsidRPr="00BE78DB" w:rsidRDefault="00A0650C" w:rsidP="00A0650C">
      <w:pPr>
        <w:pStyle w:val="NoSpacing"/>
        <w:numPr>
          <w:ilvl w:val="0"/>
          <w:numId w:val="2"/>
        </w:numPr>
        <w:rPr>
          <w:rFonts w:cstheme="minorHAnsi"/>
          <w:sz w:val="24"/>
          <w:szCs w:val="24"/>
        </w:rPr>
      </w:pPr>
      <w:r w:rsidRPr="00BE78DB">
        <w:rPr>
          <w:rFonts w:cstheme="minorHAnsi"/>
          <w:sz w:val="24"/>
          <w:szCs w:val="24"/>
        </w:rPr>
        <w:t>Mechanical (fans, motors, pumps, chemical injection)</w:t>
      </w:r>
    </w:p>
    <w:p w14:paraId="287CE445" w14:textId="77777777" w:rsidR="00A0650C" w:rsidRPr="00BE78DB" w:rsidRDefault="00A0650C" w:rsidP="00A0650C">
      <w:pPr>
        <w:pStyle w:val="NoSpacing"/>
        <w:rPr>
          <w:rFonts w:cstheme="minorHAnsi"/>
          <w:sz w:val="24"/>
          <w:szCs w:val="24"/>
        </w:rPr>
      </w:pPr>
    </w:p>
    <w:p w14:paraId="5A4E007C" w14:textId="77777777" w:rsidR="00A0650C" w:rsidRPr="00BE78DB" w:rsidRDefault="00A0650C" w:rsidP="00A0650C">
      <w:pPr>
        <w:pStyle w:val="NoSpacing"/>
        <w:rPr>
          <w:rFonts w:cstheme="minorHAnsi"/>
          <w:sz w:val="24"/>
          <w:szCs w:val="24"/>
        </w:rPr>
      </w:pPr>
      <w:r w:rsidRPr="00BE78DB">
        <w:rPr>
          <w:rFonts w:cstheme="minorHAnsi"/>
          <w:sz w:val="24"/>
          <w:szCs w:val="24"/>
        </w:rPr>
        <w:t>Assist in preparing a variety of reports and maintaining thorough records and files</w:t>
      </w:r>
    </w:p>
    <w:p w14:paraId="7D757194" w14:textId="77777777" w:rsidR="00A0650C" w:rsidRPr="00BE78DB" w:rsidRDefault="00A0650C" w:rsidP="00A0650C">
      <w:pPr>
        <w:pStyle w:val="NoSpacing"/>
        <w:rPr>
          <w:rFonts w:cstheme="minorHAnsi"/>
          <w:sz w:val="24"/>
          <w:szCs w:val="24"/>
        </w:rPr>
      </w:pPr>
    </w:p>
    <w:p w14:paraId="1D93477C" w14:textId="77777777" w:rsidR="00A0650C" w:rsidRPr="00BE78DB" w:rsidRDefault="00A0650C" w:rsidP="00A0650C">
      <w:pPr>
        <w:spacing w:after="0"/>
        <w:rPr>
          <w:rFonts w:cstheme="minorHAnsi"/>
          <w:b/>
          <w:sz w:val="24"/>
          <w:szCs w:val="24"/>
        </w:rPr>
      </w:pPr>
      <w:r w:rsidRPr="00BE78DB">
        <w:rPr>
          <w:rFonts w:cstheme="minorHAnsi"/>
          <w:b/>
          <w:sz w:val="24"/>
          <w:szCs w:val="24"/>
        </w:rPr>
        <w:t>LEARNING OBJECTIVES:</w:t>
      </w:r>
    </w:p>
    <w:p w14:paraId="362A1852" w14:textId="77777777" w:rsidR="00A0650C" w:rsidRPr="00BE78DB" w:rsidRDefault="00A0650C" w:rsidP="00A0650C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BE78DB">
        <w:rPr>
          <w:rFonts w:cstheme="minorHAnsi"/>
          <w:sz w:val="24"/>
          <w:szCs w:val="24"/>
        </w:rPr>
        <w:t>Understand safe work practices in accordance with company policy, manufacturer guidelines</w:t>
      </w:r>
    </w:p>
    <w:p w14:paraId="07F3C514" w14:textId="77777777" w:rsidR="00A0650C" w:rsidRPr="00BE78DB" w:rsidRDefault="00A0650C" w:rsidP="00A0650C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BE78DB">
        <w:rPr>
          <w:rFonts w:cstheme="minorHAnsi"/>
          <w:sz w:val="24"/>
          <w:szCs w:val="24"/>
        </w:rPr>
        <w:t>Learn power plant and boiler operations, preventative maintenance, overhaul, repair of production machinery and mechanical equipment</w:t>
      </w:r>
    </w:p>
    <w:p w14:paraId="2DDC4817" w14:textId="77777777" w:rsidR="00A0650C" w:rsidRPr="00BE78DB" w:rsidRDefault="00A0650C" w:rsidP="00A0650C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BE78DB">
        <w:rPr>
          <w:rFonts w:cstheme="minorHAnsi"/>
          <w:sz w:val="24"/>
          <w:szCs w:val="24"/>
        </w:rPr>
        <w:t>Ensure proper levels of communication and documentation</w:t>
      </w:r>
      <w:r w:rsidRPr="00BE78DB">
        <w:rPr>
          <w:rFonts w:cstheme="minorHAnsi"/>
          <w:sz w:val="24"/>
          <w:szCs w:val="24"/>
        </w:rPr>
        <w:br/>
        <w:t>Collaborate across departments to ensure a clean and safe environment</w:t>
      </w:r>
    </w:p>
    <w:p w14:paraId="76C65A31" w14:textId="77777777" w:rsidR="00A0650C" w:rsidRPr="00BE78DB" w:rsidRDefault="00A0650C" w:rsidP="00A0650C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BE78DB">
        <w:rPr>
          <w:rFonts w:cstheme="minorHAnsi"/>
          <w:sz w:val="24"/>
          <w:szCs w:val="24"/>
        </w:rPr>
        <w:t>Mechanical (fans, motors, pumps, chemical injection)</w:t>
      </w:r>
    </w:p>
    <w:p w14:paraId="327F00B7" w14:textId="77777777" w:rsidR="00A0650C" w:rsidRPr="00BE78DB" w:rsidRDefault="00A0650C" w:rsidP="00A0650C">
      <w:pPr>
        <w:pStyle w:val="ListParagraph"/>
        <w:numPr>
          <w:ilvl w:val="0"/>
          <w:numId w:val="3"/>
        </w:numPr>
        <w:spacing w:after="0"/>
        <w:rPr>
          <w:rFonts w:cstheme="minorHAnsi"/>
          <w:sz w:val="24"/>
          <w:szCs w:val="24"/>
        </w:rPr>
      </w:pPr>
      <w:r w:rsidRPr="00BE78DB">
        <w:rPr>
          <w:rFonts w:cstheme="minorHAnsi"/>
          <w:sz w:val="24"/>
          <w:szCs w:val="24"/>
        </w:rPr>
        <w:t>Develop a knowledge of HAZMAT, MSDS, EPA, and OSHA requirements, as well as management and basic computer experience.</w:t>
      </w:r>
    </w:p>
    <w:p w14:paraId="4D4B2A25" w14:textId="77777777" w:rsidR="00A0650C" w:rsidRPr="00BE78DB" w:rsidRDefault="00A0650C" w:rsidP="00A0650C">
      <w:pPr>
        <w:pStyle w:val="NoSpacing"/>
        <w:rPr>
          <w:rFonts w:cstheme="minorHAnsi"/>
          <w:b/>
          <w:bCs/>
          <w:sz w:val="24"/>
          <w:szCs w:val="24"/>
        </w:rPr>
      </w:pPr>
    </w:p>
    <w:p w14:paraId="579CBA16" w14:textId="77777777" w:rsidR="00A0650C" w:rsidRPr="00BE78DB" w:rsidRDefault="00A0650C" w:rsidP="00A0650C">
      <w:pPr>
        <w:pStyle w:val="NoSpacing"/>
        <w:rPr>
          <w:rFonts w:cstheme="minorHAnsi"/>
          <w:b/>
          <w:bCs/>
          <w:sz w:val="24"/>
          <w:szCs w:val="24"/>
        </w:rPr>
      </w:pPr>
      <w:r w:rsidRPr="00BE78DB">
        <w:rPr>
          <w:rFonts w:cstheme="minorHAnsi"/>
          <w:b/>
          <w:bCs/>
          <w:sz w:val="24"/>
          <w:szCs w:val="24"/>
        </w:rPr>
        <w:t>QUALIFICATIONS:</w:t>
      </w:r>
      <w:r w:rsidRPr="00BE78DB">
        <w:rPr>
          <w:rFonts w:cstheme="minorHAnsi"/>
          <w:b/>
          <w:bCs/>
          <w:sz w:val="24"/>
          <w:szCs w:val="24"/>
        </w:rPr>
        <w:tab/>
      </w:r>
    </w:p>
    <w:p w14:paraId="329BC65E" w14:textId="77777777" w:rsidR="00A0650C" w:rsidRPr="00BE78DB" w:rsidRDefault="00A0650C" w:rsidP="00A0650C">
      <w:pPr>
        <w:pStyle w:val="NoSpacing"/>
        <w:numPr>
          <w:ilvl w:val="0"/>
          <w:numId w:val="1"/>
        </w:numPr>
        <w:ind w:left="720"/>
        <w:rPr>
          <w:rFonts w:cstheme="minorHAnsi"/>
          <w:sz w:val="24"/>
          <w:szCs w:val="24"/>
        </w:rPr>
      </w:pPr>
      <w:r w:rsidRPr="00BE78DB">
        <w:rPr>
          <w:rFonts w:cstheme="minorHAnsi"/>
          <w:sz w:val="24"/>
          <w:szCs w:val="24"/>
        </w:rPr>
        <w:t>Current in Technical School or undergraduate Engineering program</w:t>
      </w:r>
    </w:p>
    <w:p w14:paraId="1D15DEF7" w14:textId="77777777" w:rsidR="00A0650C" w:rsidRPr="00BE78DB" w:rsidRDefault="00A0650C" w:rsidP="00A0650C">
      <w:pPr>
        <w:pStyle w:val="NoSpacing"/>
        <w:numPr>
          <w:ilvl w:val="0"/>
          <w:numId w:val="1"/>
        </w:numPr>
        <w:ind w:left="720"/>
        <w:rPr>
          <w:rFonts w:cstheme="minorHAnsi"/>
          <w:sz w:val="24"/>
          <w:szCs w:val="24"/>
        </w:rPr>
      </w:pPr>
      <w:r w:rsidRPr="00BE78DB">
        <w:rPr>
          <w:rFonts w:cstheme="minorHAnsi"/>
          <w:sz w:val="24"/>
          <w:szCs w:val="24"/>
        </w:rPr>
        <w:t>Stand, stoop, bend, and walk for long periods of time in a hot environment as well as ability to push, pull, and lift heavy loads throughout the day.</w:t>
      </w:r>
    </w:p>
    <w:p w14:paraId="468DC1DF" w14:textId="7B6F4C53" w:rsidR="006C16D9" w:rsidRPr="00A0650C" w:rsidRDefault="006C16D9">
      <w:pPr>
        <w:rPr>
          <w:rFonts w:ascii="Calibri" w:hAnsi="Calibri"/>
          <w:b/>
        </w:rPr>
      </w:pPr>
    </w:p>
    <w:sectPr w:rsidR="006C16D9" w:rsidRPr="00A065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370B81"/>
    <w:multiLevelType w:val="hybridMultilevel"/>
    <w:tmpl w:val="1F4AA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B12BD"/>
    <w:multiLevelType w:val="hybridMultilevel"/>
    <w:tmpl w:val="2D9C2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4D36AF"/>
    <w:multiLevelType w:val="multilevel"/>
    <w:tmpl w:val="DF683246"/>
    <w:lvl w:ilvl="0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0C"/>
    <w:rsid w:val="006C16D9"/>
    <w:rsid w:val="00A0650C"/>
    <w:rsid w:val="00BE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8E87B"/>
  <w15:chartTrackingRefBased/>
  <w15:docId w15:val="{B46782CC-A3E0-44C8-B455-53808007A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5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50C"/>
    <w:pPr>
      <w:ind w:left="720"/>
      <w:contextualSpacing/>
    </w:pPr>
  </w:style>
  <w:style w:type="paragraph" w:styleId="NoSpacing">
    <w:name w:val="No Spacing"/>
    <w:uiPriority w:val="1"/>
    <w:qFormat/>
    <w:rsid w:val="00A065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sgordon@TRSANET.local</dc:creator>
  <cp:keywords/>
  <dc:description/>
  <cp:lastModifiedBy>sgordon@TRSANET.local</cp:lastModifiedBy>
  <cp:revision>2</cp:revision>
  <dcterms:created xsi:type="dcterms:W3CDTF">2020-03-09T16:03:00Z</dcterms:created>
  <dcterms:modified xsi:type="dcterms:W3CDTF">2020-03-09T16:11:00Z</dcterms:modified>
</cp:coreProperties>
</file>